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76" w:rsidRDefault="00A85776" w:rsidP="00A85776">
      <w:pPr>
        <w:spacing w:line="44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附件一：</w:t>
      </w:r>
      <w:r>
        <w:rPr>
          <w:rFonts w:ascii="宋体" w:hAnsi="宋体" w:hint="eastAsia"/>
          <w:b/>
          <w:sz w:val="28"/>
          <w:szCs w:val="28"/>
        </w:rPr>
        <w:t>报价承诺书</w:t>
      </w:r>
    </w:p>
    <w:p w:rsidR="00A85776" w:rsidRDefault="00A85776" w:rsidP="00A85776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报 价 承 诺 书</w:t>
      </w:r>
      <w:bookmarkEnd w:id="0"/>
    </w:p>
    <w:p w:rsidR="00A85776" w:rsidRDefault="00A85776" w:rsidP="00A85776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u w:val="single"/>
        </w:rPr>
        <w:t>启东市特殊教育学校</w:t>
      </w:r>
      <w:r>
        <w:rPr>
          <w:rFonts w:ascii="宋体" w:hAnsi="宋体" w:hint="eastAsia"/>
          <w:sz w:val="28"/>
          <w:szCs w:val="28"/>
        </w:rPr>
        <w:t>：</w:t>
      </w:r>
    </w:p>
    <w:p w:rsidR="00A85776" w:rsidRDefault="00A85776" w:rsidP="00A85776">
      <w:pPr>
        <w:snapToGrid w:val="0"/>
        <w:spacing w:line="440" w:lineRule="exact"/>
        <w:ind w:firstLineChars="200" w:firstLine="56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（报价单位全称）授权（姓  名）（职  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）为全权代表，参加</w:t>
      </w:r>
      <w:r>
        <w:rPr>
          <w:rFonts w:ascii="宋体" w:hAnsi="宋体" w:hint="eastAsia"/>
          <w:sz w:val="28"/>
          <w:u w:val="single"/>
        </w:rPr>
        <w:t>启东市特殊教育学校室外宣传栏采购及安装项目</w:t>
      </w:r>
      <w:r>
        <w:rPr>
          <w:rFonts w:ascii="宋体" w:hAnsi="宋体" w:hint="eastAsia"/>
          <w:sz w:val="28"/>
          <w:szCs w:val="28"/>
        </w:rPr>
        <w:t>询价的有关活动，并宣布同意如下：</w:t>
      </w:r>
    </w:p>
    <w:p w:rsidR="00A85776" w:rsidRDefault="00A85776" w:rsidP="00A85776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1.愿意按照询价文件的一切要求，参与投标。</w:t>
      </w:r>
    </w:p>
    <w:p w:rsidR="00A85776" w:rsidRDefault="00A85776" w:rsidP="00A85776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2.我方的投标文件自开标后60天内有效。</w:t>
      </w:r>
    </w:p>
    <w:p w:rsidR="00A85776" w:rsidRDefault="00A85776" w:rsidP="00A85776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3.如果我们的投标文件被接受，我们将严格履行询价文件中规定的每一项要求，按期、按质、按量履行义务。</w:t>
      </w:r>
    </w:p>
    <w:p w:rsidR="00A85776" w:rsidRDefault="00A85776" w:rsidP="00A85776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4.我们愿意提供在询价文件中要求的所有资料。</w:t>
      </w:r>
    </w:p>
    <w:p w:rsidR="00A85776" w:rsidRDefault="00A85776" w:rsidP="00A85776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5.我们同意你们的确定中标人的方式。</w:t>
      </w:r>
    </w:p>
    <w:p w:rsidR="00A85776" w:rsidRDefault="00A85776" w:rsidP="00A85776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6.如被确定为成交供应商，愿意在签订合同前向采购人交纳履约保证金，如无法通过验收，采购人可对履约保证金作不予退还处理并报相关部门予以处罚；如逾期完成合同任务，采购人可按询价文件予以处理。</w:t>
      </w:r>
    </w:p>
    <w:p w:rsidR="00A85776" w:rsidRDefault="00A85776" w:rsidP="00A85776">
      <w:pPr>
        <w:widowControl/>
        <w:shd w:val="clear" w:color="auto" w:fill="FFFFFF"/>
        <w:spacing w:before="100" w:after="100" w:line="400" w:lineRule="atLeast"/>
        <w:ind w:firstLine="480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7.有关投标事项的函电，请按下列方式联系：</w:t>
      </w:r>
    </w:p>
    <w:p w:rsidR="00A85776" w:rsidRDefault="00A85776" w:rsidP="00A85776">
      <w:pPr>
        <w:widowControl/>
        <w:spacing w:line="560" w:lineRule="exact"/>
        <w:ind w:firstLineChars="228" w:firstLine="638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地址：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　　　　　　　　　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　　　　邮编：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</w:t>
      </w:r>
    </w:p>
    <w:p w:rsidR="00A85776" w:rsidRDefault="00A85776" w:rsidP="00A85776">
      <w:pPr>
        <w:widowControl/>
        <w:spacing w:line="560" w:lineRule="exact"/>
        <w:ind w:firstLineChars="228" w:firstLine="638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　　　　　　　　　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　　　  传真：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</w:t>
      </w:r>
    </w:p>
    <w:p w:rsidR="00A85776" w:rsidRDefault="00A85776" w:rsidP="00A85776">
      <w:pPr>
        <w:widowControl/>
        <w:spacing w:line="560" w:lineRule="exact"/>
        <w:ind w:firstLineChars="228" w:firstLine="638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报价单位代表姓名：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　　　　　　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　职务：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</w:t>
      </w:r>
    </w:p>
    <w:p w:rsidR="00A85776" w:rsidRDefault="00A85776" w:rsidP="00A85776">
      <w:pPr>
        <w:widowControl/>
        <w:shd w:val="clear" w:color="auto" w:fill="FFFFFF"/>
        <w:spacing w:before="100" w:after="100" w:line="400" w:lineRule="atLeast"/>
        <w:ind w:firstLineChars="228" w:firstLine="638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报价单位（盖章）：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  </w:t>
      </w:r>
    </w:p>
    <w:p w:rsidR="00A85776" w:rsidRDefault="00A85776" w:rsidP="00A85776">
      <w:pPr>
        <w:widowControl/>
        <w:shd w:val="clear" w:color="auto" w:fill="FFFFFF"/>
        <w:spacing w:before="100" w:after="100" w:line="400" w:lineRule="atLeast"/>
        <w:ind w:firstLine="640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法定代表人或经营者（签字或盖章）：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 </w:t>
      </w:r>
    </w:p>
    <w:p w:rsidR="00A85776" w:rsidRDefault="00A85776" w:rsidP="00A85776">
      <w:pPr>
        <w:spacing w:line="500" w:lineRule="exact"/>
        <w:ind w:firstLineChars="1900" w:firstLine="53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年     月      日　　</w:t>
      </w:r>
    </w:p>
    <w:p w:rsidR="00A85776" w:rsidRDefault="00A85776" w:rsidP="00A85776">
      <w:pPr>
        <w:spacing w:line="500" w:lineRule="exact"/>
        <w:ind w:firstLineChars="1900" w:firstLine="5320"/>
        <w:rPr>
          <w:rFonts w:ascii="宋体" w:hAnsi="宋体" w:cs="宋体" w:hint="eastAsia"/>
          <w:sz w:val="28"/>
          <w:szCs w:val="28"/>
        </w:rPr>
      </w:pP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76"/>
    <w:rsid w:val="003B2DEA"/>
    <w:rsid w:val="00A8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3CA1"/>
  <w15:chartTrackingRefBased/>
  <w15:docId w15:val="{F6A26C77-A95E-4368-A804-1AB8BA44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A85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A85776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2022-05-18T08:19:00Z</dcterms:created>
  <dcterms:modified xsi:type="dcterms:W3CDTF">2022-05-18T08:19:00Z</dcterms:modified>
</cp:coreProperties>
</file>