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4F" w:rsidRDefault="0055584F" w:rsidP="0055584F">
      <w:pPr>
        <w:spacing w:line="500" w:lineRule="exact"/>
        <w:jc w:val="center"/>
        <w:rPr>
          <w:rFonts w:ascii="仿宋_GB2312" w:eastAsia="仿宋_GB2312" w:hAnsi="Times New Roman" w:cs="Times New Roman"/>
          <w:bCs/>
          <w:sz w:val="28"/>
        </w:rPr>
      </w:pPr>
      <w:bookmarkStart w:id="0" w:name="_GoBack"/>
      <w:r>
        <w:rPr>
          <w:rFonts w:ascii="仿宋_GB2312" w:eastAsia="仿宋_GB2312" w:hAnsi="宋体" w:cs="Times New Roman" w:hint="eastAsia"/>
          <w:bCs/>
          <w:sz w:val="28"/>
          <w:szCs w:val="28"/>
        </w:rPr>
        <w:t>报价</w:t>
      </w:r>
      <w:r>
        <w:rPr>
          <w:rFonts w:ascii="仿宋_GB2312" w:eastAsia="仿宋_GB2312" w:hAnsi="Times New Roman" w:cs="Times New Roman" w:hint="eastAsia"/>
          <w:bCs/>
          <w:sz w:val="28"/>
        </w:rPr>
        <w:t>货物采购要求响应表</w:t>
      </w:r>
      <w:bookmarkEnd w:id="0"/>
    </w:p>
    <w:p w:rsidR="0055584F" w:rsidRDefault="0055584F" w:rsidP="0055584F">
      <w:pPr>
        <w:pStyle w:val="a0"/>
        <w:jc w:val="center"/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启东市特殊教育学校多媒体情景互动系统采购项目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98"/>
        <w:gridCol w:w="2504"/>
        <w:gridCol w:w="2646"/>
        <w:gridCol w:w="2434"/>
      </w:tblGrid>
      <w:tr w:rsidR="0055584F" w:rsidTr="004345FF">
        <w:trPr>
          <w:trHeight w:val="685"/>
          <w:jc w:val="center"/>
        </w:trPr>
        <w:tc>
          <w:tcPr>
            <w:tcW w:w="587" w:type="dxa"/>
            <w:vAlign w:val="center"/>
          </w:tcPr>
          <w:p w:rsidR="0055584F" w:rsidRDefault="0055584F" w:rsidP="004345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8" w:type="dxa"/>
            <w:vAlign w:val="center"/>
          </w:tcPr>
          <w:p w:rsidR="0055584F" w:rsidRDefault="0055584F" w:rsidP="004345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2504" w:type="dxa"/>
            <w:vAlign w:val="center"/>
          </w:tcPr>
          <w:p w:rsidR="0055584F" w:rsidRDefault="0055584F" w:rsidP="004345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采购要求</w:t>
            </w:r>
          </w:p>
        </w:tc>
        <w:tc>
          <w:tcPr>
            <w:tcW w:w="2646" w:type="dxa"/>
            <w:vAlign w:val="center"/>
          </w:tcPr>
          <w:p w:rsidR="0055584F" w:rsidRDefault="0055584F" w:rsidP="004345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报价货物（服务）响应</w:t>
            </w:r>
          </w:p>
        </w:tc>
        <w:tc>
          <w:tcPr>
            <w:tcW w:w="2434" w:type="dxa"/>
            <w:vAlign w:val="center"/>
          </w:tcPr>
          <w:p w:rsidR="0055584F" w:rsidRDefault="0055584F" w:rsidP="004345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报价货物参数响应度</w:t>
            </w:r>
          </w:p>
          <w:p w:rsidR="0055584F" w:rsidRDefault="0055584F" w:rsidP="004345FF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（正偏离、满足、负偏离）</w:t>
            </w:r>
          </w:p>
        </w:tc>
      </w:tr>
      <w:tr w:rsidR="0055584F" w:rsidTr="004345FF">
        <w:trPr>
          <w:trHeight w:val="822"/>
          <w:jc w:val="center"/>
        </w:trPr>
        <w:tc>
          <w:tcPr>
            <w:tcW w:w="587" w:type="dxa"/>
            <w:vAlign w:val="center"/>
          </w:tcPr>
          <w:p w:rsidR="0055584F" w:rsidRDefault="0055584F" w:rsidP="004345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55584F" w:rsidRDefault="0055584F" w:rsidP="004345FF">
            <w:pPr>
              <w:pStyle w:val="a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多媒体情景互动系统</w:t>
            </w:r>
          </w:p>
        </w:tc>
        <w:tc>
          <w:tcPr>
            <w:tcW w:w="2504" w:type="dxa"/>
            <w:vAlign w:val="center"/>
          </w:tcPr>
          <w:p w:rsidR="0055584F" w:rsidRDefault="0055584F" w:rsidP="004345FF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55584F" w:rsidRDefault="0055584F" w:rsidP="004345F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5584F" w:rsidRDefault="0055584F" w:rsidP="004345F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55584F" w:rsidTr="004345FF">
        <w:trPr>
          <w:trHeight w:val="822"/>
          <w:jc w:val="center"/>
        </w:trPr>
        <w:tc>
          <w:tcPr>
            <w:tcW w:w="587" w:type="dxa"/>
            <w:vAlign w:val="center"/>
          </w:tcPr>
          <w:p w:rsidR="0055584F" w:rsidRDefault="0055584F" w:rsidP="004345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55584F" w:rsidRDefault="0055584F" w:rsidP="004345F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多合一充电器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504" w:type="dxa"/>
            <w:vAlign w:val="center"/>
          </w:tcPr>
          <w:p w:rsidR="0055584F" w:rsidRDefault="0055584F" w:rsidP="004345FF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55584F" w:rsidRDefault="0055584F" w:rsidP="004345F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5584F" w:rsidRDefault="0055584F" w:rsidP="004345F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</w:tbl>
    <w:p w:rsidR="0055584F" w:rsidRDefault="0055584F" w:rsidP="0055584F">
      <w:p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</w:p>
    <w:p w:rsidR="0055584F" w:rsidRDefault="0055584F" w:rsidP="0055584F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55584F" w:rsidRDefault="0055584F" w:rsidP="0055584F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55584F" w:rsidRDefault="0055584F" w:rsidP="0055584F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55584F" w:rsidRDefault="0055584F" w:rsidP="0055584F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55584F" w:rsidRDefault="0055584F" w:rsidP="0055584F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4F"/>
    <w:rsid w:val="003B2DEA"/>
    <w:rsid w:val="005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DC97-5643-4731-92E8-64511ED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584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55584F"/>
    <w:pPr>
      <w:spacing w:after="120"/>
    </w:pPr>
  </w:style>
  <w:style w:type="character" w:customStyle="1" w:styleId="a4">
    <w:name w:val="正文文本 字符"/>
    <w:basedOn w:val="a1"/>
    <w:link w:val="a0"/>
    <w:rsid w:val="0055584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112</Characters>
  <Application>Microsoft Office Word</Application>
  <DocSecurity>0</DocSecurity>
  <Lines>8</Lines>
  <Paragraphs>8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2021-11-19T08:08:00Z</dcterms:created>
  <dcterms:modified xsi:type="dcterms:W3CDTF">2021-11-19T08:09:00Z</dcterms:modified>
</cp:coreProperties>
</file>